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300" w:rsidRPr="00CC3638" w:rsidRDefault="00826300" w:rsidP="009807AF">
      <w:pPr>
        <w:pStyle w:val="KeinLeerraum"/>
        <w:rPr>
          <w:rStyle w:val="lt-line-clampraw-line"/>
          <w:b/>
          <w:sz w:val="24"/>
          <w:szCs w:val="24"/>
          <w:bdr w:val="none" w:sz="0" w:space="0" w:color="auto" w:frame="1"/>
          <w:shd w:val="clear" w:color="auto" w:fill="FFFFFF"/>
        </w:rPr>
      </w:pPr>
      <w:r w:rsidRPr="00CC3638">
        <w:rPr>
          <w:rStyle w:val="lt-line-clampraw-line"/>
          <w:b/>
          <w:sz w:val="24"/>
          <w:szCs w:val="24"/>
          <w:bdr w:val="none" w:sz="0" w:space="0" w:color="auto" w:frame="1"/>
          <w:shd w:val="clear" w:color="auto" w:fill="FFFFFF"/>
        </w:rPr>
        <w:t>Business and Project Funding Submission</w:t>
      </w:r>
    </w:p>
    <w:p w:rsidR="00826300" w:rsidRDefault="00874E0D" w:rsidP="009807AF">
      <w:pPr>
        <w:pStyle w:val="KeinLeerraum"/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(</w:t>
      </w:r>
      <w:r w:rsidR="00CC3638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To be 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issue</w:t>
      </w:r>
      <w:r w:rsidR="00CC3638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d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 on </w:t>
      </w:r>
      <w:r w:rsidR="00CC3638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the 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Corporate Letterhead of the Applicant)</w:t>
      </w:r>
    </w:p>
    <w:p w:rsidR="00E239CA" w:rsidRDefault="00E239CA" w:rsidP="009807AF">
      <w:pPr>
        <w:pStyle w:val="KeinLeerraum"/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</w:pPr>
    </w:p>
    <w:p w:rsidR="00826300" w:rsidRDefault="00826300" w:rsidP="00826300">
      <w:pPr>
        <w:pStyle w:val="KeinLeerraum"/>
        <w:numPr>
          <w:ilvl w:val="0"/>
          <w:numId w:val="1"/>
        </w:numP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</w:pPr>
      <w:r w:rsidRPr="009807AF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If the transaction makes good business sense, </w:t>
      </w:r>
    </w:p>
    <w:p w:rsidR="00826300" w:rsidRDefault="00CC3638" w:rsidP="00826300">
      <w:pPr>
        <w:pStyle w:val="KeinLeerraum"/>
        <w:numPr>
          <w:ilvl w:val="0"/>
          <w:numId w:val="1"/>
        </w:numP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If </w:t>
      </w:r>
      <w:r w:rsidR="00826300" w:rsidRPr="009807AF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the 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applicant</w:t>
      </w:r>
      <w:r w:rsidR="00826300" w:rsidRPr="009807AF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 ha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s</w:t>
      </w:r>
      <w:r w:rsidR="00826300" w:rsidRPr="009807AF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 invested own capital</w:t>
      </w:r>
      <w:r w:rsidR="00E239CA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,</w:t>
      </w:r>
      <w:r w:rsidR="00826300" w:rsidRPr="009807AF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E239CA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and</w:t>
      </w:r>
      <w:r w:rsidR="00826300" w:rsidRPr="009807AF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is</w:t>
      </w:r>
      <w:r w:rsidR="00E239CA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826300" w:rsidRPr="009807AF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willing to</w:t>
      </w:r>
      <w:r w:rsidR="00826300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 invest more into the project</w:t>
      </w:r>
    </w:p>
    <w:p w:rsidR="00826300" w:rsidRDefault="00CC3638" w:rsidP="00826300">
      <w:pPr>
        <w:pStyle w:val="KeinLeerraum"/>
        <w:numPr>
          <w:ilvl w:val="0"/>
          <w:numId w:val="1"/>
        </w:numP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If you </w:t>
      </w:r>
      <w:r w:rsidR="00826300" w:rsidRPr="009807AF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have a track record of experience</w:t>
      </w:r>
      <w:r w:rsidR="00826300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, then you should provide this Submission</w:t>
      </w:r>
      <w:r w:rsidR="00E239CA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.</w:t>
      </w:r>
    </w:p>
    <w:p w:rsidR="00826300" w:rsidRDefault="00826300" w:rsidP="00826300">
      <w:pPr>
        <w:pStyle w:val="KeinLeerraum"/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</w:pPr>
    </w:p>
    <w:p w:rsidR="00CC3638" w:rsidRDefault="00826300" w:rsidP="00CC3638">
      <w:pPr>
        <w:pStyle w:val="KeinLeerraum"/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Following </w:t>
      </w:r>
      <w:r w:rsidR="00E239CA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your submission 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will be an Assessment and if the transaction appears to qualify, there will be an </w:t>
      </w:r>
      <w:r w:rsidR="00E239CA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i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nvitation for a phone call</w:t>
      </w:r>
      <w:r w:rsidR="00CC3638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 and eventually a personal meeting with the principals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. </w:t>
      </w:r>
      <w:r w:rsidR="00E239CA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Initially, y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ou will have to pitch </w:t>
      </w:r>
      <w:r w:rsidR="00CC3638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your funding request 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on this one page only. Anything else</w:t>
      </w:r>
      <w:r w:rsidR="00874E0D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r w:rsidR="00E239CA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more</w:t>
      </w:r>
      <w:r w:rsidR="00CC3638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 information</w:t>
      </w:r>
      <w:r w:rsidR="00E239CA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r w:rsidR="00874E0D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or any attachments, 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will not be considered at this stage.</w:t>
      </w:r>
      <w:r w:rsidR="00CC3638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 Do not submit if your total revenues in 2020 have been less than Euro 10 million.</w:t>
      </w:r>
    </w:p>
    <w:p w:rsidR="00826300" w:rsidRDefault="00826300" w:rsidP="00826300">
      <w:pPr>
        <w:pStyle w:val="KeinLeerraum"/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</w:pPr>
    </w:p>
    <w:tbl>
      <w:tblPr>
        <w:tblStyle w:val="Tabellengitternetz"/>
        <w:tblW w:w="0" w:type="auto"/>
        <w:tblLook w:val="04A0"/>
      </w:tblPr>
      <w:tblGrid>
        <w:gridCol w:w="5070"/>
        <w:gridCol w:w="4218"/>
      </w:tblGrid>
      <w:tr w:rsidR="00CC3638" w:rsidTr="0041551C">
        <w:tc>
          <w:tcPr>
            <w:tcW w:w="5070" w:type="dxa"/>
          </w:tcPr>
          <w:p w:rsidR="00CC3638" w:rsidRDefault="00CC3638" w:rsidP="00A17228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920A6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Applicant’s full name and </w:t>
            </w:r>
            <w:r w:rsidR="0041302F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all </w:t>
            </w:r>
            <w:r w:rsidRPr="007920A6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direct contact details:</w:t>
            </w:r>
          </w:p>
          <w:p w:rsidR="0041302F" w:rsidRDefault="0041302F" w:rsidP="00A17228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41302F" w:rsidRDefault="0041302F" w:rsidP="00A17228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41302F" w:rsidRPr="007920A6" w:rsidRDefault="0041302F" w:rsidP="00A17228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4218" w:type="dxa"/>
          </w:tcPr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CC3638" w:rsidTr="0041551C">
        <w:tc>
          <w:tcPr>
            <w:tcW w:w="5070" w:type="dxa"/>
          </w:tcPr>
          <w:p w:rsidR="00CC3638" w:rsidRPr="007920A6" w:rsidRDefault="00CC3638" w:rsidP="0041302F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920A6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Total Funding amount that you seek</w:t>
            </w:r>
            <w:r w:rsidR="0041302F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?</w:t>
            </w:r>
          </w:p>
        </w:tc>
        <w:tc>
          <w:tcPr>
            <w:tcW w:w="4218" w:type="dxa"/>
          </w:tcPr>
          <w:p w:rsidR="00CC3638" w:rsidRDefault="0041302F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920A6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Euro:</w:t>
            </w:r>
          </w:p>
        </w:tc>
      </w:tr>
      <w:tr w:rsidR="00CC3638" w:rsidTr="0041551C">
        <w:tc>
          <w:tcPr>
            <w:tcW w:w="5070" w:type="dxa"/>
          </w:tcPr>
          <w:p w:rsidR="00CC3638" w:rsidRPr="007920A6" w:rsidRDefault="00CC3638" w:rsidP="00A17228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920A6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How much have you invested already?</w:t>
            </w:r>
          </w:p>
        </w:tc>
        <w:tc>
          <w:tcPr>
            <w:tcW w:w="4218" w:type="dxa"/>
          </w:tcPr>
          <w:p w:rsidR="00CC3638" w:rsidRDefault="0041302F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920A6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Euro:</w:t>
            </w:r>
          </w:p>
        </w:tc>
      </w:tr>
      <w:tr w:rsidR="00CC3638" w:rsidTr="0041551C">
        <w:tc>
          <w:tcPr>
            <w:tcW w:w="5070" w:type="dxa"/>
          </w:tcPr>
          <w:p w:rsidR="00CC3638" w:rsidRPr="007920A6" w:rsidRDefault="00CC3638" w:rsidP="00A17228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920A6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How much will you still be able to invest yourself?</w:t>
            </w:r>
          </w:p>
        </w:tc>
        <w:tc>
          <w:tcPr>
            <w:tcW w:w="4218" w:type="dxa"/>
          </w:tcPr>
          <w:p w:rsidR="00CC3638" w:rsidRDefault="0041302F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920A6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Euro:</w:t>
            </w:r>
          </w:p>
        </w:tc>
      </w:tr>
      <w:tr w:rsidR="00CC3638" w:rsidTr="0041551C">
        <w:tc>
          <w:tcPr>
            <w:tcW w:w="5070" w:type="dxa"/>
          </w:tcPr>
          <w:p w:rsidR="00CC3638" w:rsidRPr="007920A6" w:rsidRDefault="00CC3638" w:rsidP="00A17228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920A6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Applicant’s revenues in 2020 in Euros:</w:t>
            </w:r>
          </w:p>
        </w:tc>
        <w:tc>
          <w:tcPr>
            <w:tcW w:w="4218" w:type="dxa"/>
          </w:tcPr>
          <w:p w:rsidR="00CC3638" w:rsidRDefault="0041302F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920A6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Euro:</w:t>
            </w:r>
          </w:p>
        </w:tc>
      </w:tr>
      <w:tr w:rsidR="0041551C" w:rsidTr="0041551C">
        <w:tc>
          <w:tcPr>
            <w:tcW w:w="5070" w:type="dxa"/>
          </w:tcPr>
          <w:p w:rsidR="0041551C" w:rsidRPr="007920A6" w:rsidRDefault="0041551C" w:rsidP="0041551C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What is your main banking relation (name and address) and since when do you have an account with them?</w:t>
            </w:r>
          </w:p>
        </w:tc>
        <w:tc>
          <w:tcPr>
            <w:tcW w:w="4218" w:type="dxa"/>
          </w:tcPr>
          <w:p w:rsidR="0041551C" w:rsidRPr="007920A6" w:rsidRDefault="0041551C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41551C" w:rsidTr="0041551C">
        <w:tc>
          <w:tcPr>
            <w:tcW w:w="5070" w:type="dxa"/>
          </w:tcPr>
          <w:p w:rsidR="0041551C" w:rsidRDefault="0041551C" w:rsidP="0041551C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Will this bank support you in this project?</w:t>
            </w:r>
          </w:p>
        </w:tc>
        <w:tc>
          <w:tcPr>
            <w:tcW w:w="4218" w:type="dxa"/>
          </w:tcPr>
          <w:p w:rsidR="0041551C" w:rsidRPr="007920A6" w:rsidRDefault="0041551C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CC3638" w:rsidTr="0041551C">
        <w:tc>
          <w:tcPr>
            <w:tcW w:w="5070" w:type="dxa"/>
          </w:tcPr>
          <w:p w:rsidR="0041302F" w:rsidRPr="007920A6" w:rsidRDefault="00CC3638" w:rsidP="0041551C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920A6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Applicant’s business track record summarized</w:t>
            </w:r>
            <w:r w:rsidR="0041551C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or link to your LINKEDIN profile </w:t>
            </w:r>
          </w:p>
        </w:tc>
        <w:tc>
          <w:tcPr>
            <w:tcW w:w="4218" w:type="dxa"/>
          </w:tcPr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  <w:tr w:rsidR="00CC3638" w:rsidTr="00CC3638">
        <w:tc>
          <w:tcPr>
            <w:tcW w:w="9288" w:type="dxa"/>
            <w:gridSpan w:val="2"/>
          </w:tcPr>
          <w:p w:rsidR="0041551C" w:rsidRDefault="0041551C" w:rsidP="0041551C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7920A6"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Provide a brief project summary </w:t>
            </w:r>
            <w:r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  <w:t>(not less than 2,000 characters or more than 4,000)</w:t>
            </w: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  <w:p w:rsidR="00CC3638" w:rsidRDefault="00CC3638" w:rsidP="00826300">
            <w:pPr>
              <w:pStyle w:val="KeinLeerraum"/>
              <w:rPr>
                <w:rStyle w:val="lt-line-clampraw-line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</w:tr>
    </w:tbl>
    <w:p w:rsidR="0041302F" w:rsidRDefault="0041302F" w:rsidP="00826300">
      <w:pPr>
        <w:pStyle w:val="KeinLeerraum"/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</w:pPr>
    </w:p>
    <w:p w:rsidR="0041302F" w:rsidRDefault="0041302F" w:rsidP="00826300">
      <w:pPr>
        <w:pStyle w:val="KeinLeerraum"/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Submit by email to </w:t>
      </w:r>
      <w:r w:rsidRPr="0041302F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B.J.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41302F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Miller &lt;BJ.Miller@elite-spv.com&gt;</w:t>
      </w:r>
    </w:p>
    <w:p w:rsidR="00874E0D" w:rsidRDefault="00874E0D" w:rsidP="00826300">
      <w:pPr>
        <w:pStyle w:val="KeinLeerraum"/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If this document is </w:t>
      </w:r>
      <w:r w:rsidR="00E239CA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prepared and 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submitted by an intermediary, please add a copy of your mandate</w:t>
      </w:r>
      <w:r w:rsidR="0041302F"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 xml:space="preserve"> to be considered</w:t>
      </w:r>
      <w:r>
        <w:rPr>
          <w:rStyle w:val="lt-line-clampraw-line"/>
          <w:sz w:val="24"/>
          <w:szCs w:val="24"/>
          <w:bdr w:val="none" w:sz="0" w:space="0" w:color="auto" w:frame="1"/>
          <w:shd w:val="clear" w:color="auto" w:fill="FFFFFF"/>
        </w:rPr>
        <w:t>.</w:t>
      </w:r>
    </w:p>
    <w:sectPr w:rsidR="00874E0D" w:rsidSect="00653F0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8E47B5"/>
    <w:multiLevelType w:val="hybridMultilevel"/>
    <w:tmpl w:val="47C6D2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54A05"/>
    <w:rsid w:val="00050086"/>
    <w:rsid w:val="0016372A"/>
    <w:rsid w:val="003328FF"/>
    <w:rsid w:val="0041302F"/>
    <w:rsid w:val="0041551C"/>
    <w:rsid w:val="00514FD9"/>
    <w:rsid w:val="00596A45"/>
    <w:rsid w:val="00653F03"/>
    <w:rsid w:val="00826300"/>
    <w:rsid w:val="00874E0D"/>
    <w:rsid w:val="009416B3"/>
    <w:rsid w:val="009807AF"/>
    <w:rsid w:val="00AA35AF"/>
    <w:rsid w:val="00C54A05"/>
    <w:rsid w:val="00C64136"/>
    <w:rsid w:val="00CC3638"/>
    <w:rsid w:val="00E23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53F0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lt-line-clampraw-line">
    <w:name w:val="lt-line-clamp__raw-line"/>
    <w:basedOn w:val="Absatz-Standardschriftart"/>
    <w:rsid w:val="00C54A05"/>
  </w:style>
  <w:style w:type="paragraph" w:styleId="KeinLeerraum">
    <w:name w:val="No Spacing"/>
    <w:uiPriority w:val="1"/>
    <w:qFormat/>
    <w:rsid w:val="00C54A05"/>
    <w:pPr>
      <w:spacing w:after="0" w:line="240" w:lineRule="auto"/>
    </w:pPr>
  </w:style>
  <w:style w:type="table" w:styleId="Tabellengitternetz">
    <w:name w:val="Table Grid"/>
    <w:basedOn w:val="NormaleTabelle"/>
    <w:uiPriority w:val="59"/>
    <w:rsid w:val="00CC36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 MILLER</dc:creator>
  <cp:lastModifiedBy>WA</cp:lastModifiedBy>
  <cp:revision>2</cp:revision>
  <dcterms:created xsi:type="dcterms:W3CDTF">2021-03-18T10:28:00Z</dcterms:created>
  <dcterms:modified xsi:type="dcterms:W3CDTF">2021-03-18T10:28:00Z</dcterms:modified>
</cp:coreProperties>
</file>